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33090">
              <w:rPr>
                <w:rFonts w:ascii="Angsana New" w:hAnsi="Angsana New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CE7A8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870669" w:rsidRPr="001A01B7" w:rsidRDefault="00870669" w:rsidP="001A01B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1A5E9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351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1A5E9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326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A5E9C" w:rsidRDefault="00870669" w:rsidP="001A5E9C">
            <w:pPr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B351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B351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ปฏิบัติการชีวเคมี </w:t>
            </w:r>
            <w:r w:rsidR="001A5E9C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eastAsia="zh-CN" w:bidi="th-TH"/>
              </w:rPr>
              <w:t>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B6" w:rsidRDefault="00870669" w:rsidP="009744B6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744B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744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คม. </w:t>
            </w:r>
            <w:r w:rsidR="001A5E9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323</w:t>
            </w:r>
          </w:p>
          <w:p w:rsidR="00870669" w:rsidRPr="00D902F4" w:rsidRDefault="009744B6" w:rsidP="001A5E9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คม. </w:t>
            </w:r>
            <w:r w:rsidR="001A5E9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324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9744B6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744B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ชีวเคมี</w:t>
            </w:r>
            <w:r w:rsidR="009744B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1</w:t>
            </w:r>
            <w:r w:rsidR="009744B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9744B6" w:rsidRPr="009744B6" w:rsidRDefault="009744B6" w:rsidP="009744B6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</w:t>
            </w:r>
            <w:proofErr w:type="spellStart"/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ปฏิการ</w:t>
            </w:r>
            <w:proofErr w:type="spellEnd"/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ชีวเคมี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55CE0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955CE0" w:rsidRDefault="00FC02D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อ.เอก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ตรีเนตร</w:t>
            </w:r>
            <w:r w:rsidR="00955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 </w:t>
            </w:r>
            <w:r w:rsidR="00955CE0" w:rsidRPr="0055265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="00955CE0" w:rsidRPr="00552657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 xml:space="preserve">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5CE0" w:rsidRPr="00F40BFF" w:rsidRDefault="00955CE0">
            <w:pPr>
              <w:rPr>
                <w:lang w:val="en-US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E4A0B" w:rsidRDefault="00EE4A0B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55265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Pr="00552657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 xml:space="preserve">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610D3" w:rsidRDefault="00EE4A0B" w:rsidP="00FC02D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A1C1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8415" t="15875" r="38735" b="41275"/>
                      <wp:wrapNone/>
                      <wp:docPr id="1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9A7DF" id="Rectangle 3" o:spid="_x0000_s1026" style="position:absolute;margin-left:105.7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K56gdX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6510" t="15240" r="40640" b="41910"/>
                      <wp:wrapNone/>
                      <wp:docPr id="1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06588A"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YY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 w:rsidRPr="00FE13A7">
              <w:rPr>
                <w:rFonts w:ascii="Angsana New" w:hAnsi="Angsana New"/>
                <w:b/>
                <w:bCs/>
                <w:cs/>
                <w:lang w:bidi="th-TH"/>
              </w:rPr>
              <w:t>1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</w:t>
            </w:r>
            <w:r w:rsidR="00FE13A7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B7D64" w:rsidRDefault="00870669" w:rsidP="00FC02DD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3123D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 255</w:t>
            </w:r>
            <w:r w:rsidR="00FB7D64">
              <w:rPr>
                <w:rFonts w:ascii="Angsana New" w:hAnsi="Angsana New" w:hint="cs"/>
                <w:b/>
                <w:sz w:val="32"/>
                <w:szCs w:val="32"/>
                <w:cs/>
                <w:lang w:eastAsia="zh-CN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A1C1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6985</wp:posOffset>
                      </wp:positionV>
                      <wp:extent cx="123825" cy="171450"/>
                      <wp:effectExtent l="13970" t="16510" r="43180" b="40640"/>
                      <wp:wrapNone/>
                      <wp:docPr id="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3AD423" id="Rectangle 5" o:spid="_x0000_s1026" style="position:absolute;margin-left:7.1pt;margin-top:.5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D3123D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A1C18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780585"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AA1C18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4D25AB"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AA1C18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384ED2"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cs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D3944" w:rsidTr="00513CD7">
        <w:tc>
          <w:tcPr>
            <w:tcW w:w="2878" w:type="dxa"/>
            <w:vAlign w:val="center"/>
          </w:tcPr>
          <w:p w:rsidR="009D3944" w:rsidRPr="00FB7D64" w:rsidRDefault="009D3944" w:rsidP="00513CD7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การแยกไกลโคเจน</w:t>
            </w:r>
          </w:p>
        </w:tc>
        <w:tc>
          <w:tcPr>
            <w:tcW w:w="1800" w:type="dxa"/>
            <w:gridSpan w:val="2"/>
          </w:tcPr>
          <w:p w:rsidR="009D3944" w:rsidRPr="00FB7D64" w:rsidRDefault="006953F0" w:rsidP="00513CD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9D3944" w:rsidRPr="00FB7D64" w:rsidRDefault="009D3944" w:rsidP="00E555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9D3944" w:rsidRPr="00FB7D64" w:rsidRDefault="009D3944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</w:tr>
      <w:tr w:rsidR="009D3944" w:rsidTr="00513CD7">
        <w:tc>
          <w:tcPr>
            <w:tcW w:w="2878" w:type="dxa"/>
            <w:vAlign w:val="center"/>
          </w:tcPr>
          <w:p w:rsidR="009D3944" w:rsidRPr="00FB7D64" w:rsidRDefault="009D3944" w:rsidP="00513CD7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การวิเคราะห์โปรตีนเชิงปริมาณ</w:t>
            </w:r>
          </w:p>
        </w:tc>
        <w:tc>
          <w:tcPr>
            <w:tcW w:w="1800" w:type="dxa"/>
            <w:gridSpan w:val="2"/>
          </w:tcPr>
          <w:p w:rsidR="009D3944" w:rsidRPr="00FB7D64" w:rsidRDefault="009D3944" w:rsidP="00513CD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FB7D64" w:rsidRDefault="009D3944" w:rsidP="00E555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D3944" w:rsidRPr="00FB7D64" w:rsidRDefault="009D3944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D3944" w:rsidTr="00513CD7">
        <w:tc>
          <w:tcPr>
            <w:tcW w:w="2878" w:type="dxa"/>
            <w:vAlign w:val="center"/>
          </w:tcPr>
          <w:p w:rsidR="009D3944" w:rsidRPr="00FB7D64" w:rsidRDefault="009D3944" w:rsidP="00513CD7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การศึกษา</w:t>
            </w:r>
            <w:r w:rsidRPr="00FB7D64">
              <w:rPr>
                <w:rFonts w:ascii="TH SarabunPSK" w:hAnsi="TH SarabunPSK" w:cs="TH SarabunPSK"/>
                <w:sz w:val="28"/>
                <w:szCs w:val="28"/>
              </w:rPr>
              <w:t xml:space="preserve"> activity </w:t>
            </w:r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</w:t>
            </w:r>
            <w:proofErr w:type="spellStart"/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เอนไซม์อไมเลส</w:t>
            </w:r>
            <w:proofErr w:type="spellEnd"/>
          </w:p>
        </w:tc>
        <w:tc>
          <w:tcPr>
            <w:tcW w:w="1800" w:type="dxa"/>
            <w:gridSpan w:val="2"/>
          </w:tcPr>
          <w:p w:rsidR="009D3944" w:rsidRPr="00FB7D64" w:rsidRDefault="009D3944" w:rsidP="00513CD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FB7D64" w:rsidRDefault="009D3944" w:rsidP="00E555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9D3944" w:rsidRPr="00FB7D64" w:rsidRDefault="009D3944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D3944" w:rsidTr="00513CD7">
        <w:tc>
          <w:tcPr>
            <w:tcW w:w="2878" w:type="dxa"/>
            <w:vAlign w:val="center"/>
          </w:tcPr>
          <w:p w:rsidR="009D3944" w:rsidRPr="00FB7D64" w:rsidRDefault="006953F0" w:rsidP="00513CD7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proofErr w:type="spellStart"/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ชีว</w:t>
            </w:r>
            <w:proofErr w:type="spellEnd"/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พลังงานของเซลล์</w:t>
            </w:r>
          </w:p>
        </w:tc>
        <w:tc>
          <w:tcPr>
            <w:tcW w:w="1800" w:type="dxa"/>
            <w:gridSpan w:val="2"/>
          </w:tcPr>
          <w:p w:rsidR="009D3944" w:rsidRPr="00FB7D64" w:rsidRDefault="009D3944" w:rsidP="00513CD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FB7D64" w:rsidRDefault="006953F0" w:rsidP="00E555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eastAsia="zh-CN" w:bidi="th-TH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  <w:cs/>
                <w:lang w:eastAsia="zh-CN" w:bidi="th-TH"/>
              </w:rPr>
              <w:t>3</w:t>
            </w:r>
          </w:p>
        </w:tc>
        <w:tc>
          <w:tcPr>
            <w:tcW w:w="3962" w:type="dxa"/>
          </w:tcPr>
          <w:p w:rsidR="009D3944" w:rsidRPr="00FB7D64" w:rsidRDefault="009D3944" w:rsidP="008505A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953F0" w:rsidTr="00513CD7">
        <w:tc>
          <w:tcPr>
            <w:tcW w:w="2878" w:type="dxa"/>
            <w:vAlign w:val="center"/>
          </w:tcPr>
          <w:p w:rsidR="006953F0" w:rsidRPr="00FB7D64" w:rsidRDefault="006953F0" w:rsidP="00513CD7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กรดนิวคลีอิก</w:t>
            </w:r>
          </w:p>
        </w:tc>
        <w:tc>
          <w:tcPr>
            <w:tcW w:w="1800" w:type="dxa"/>
            <w:gridSpan w:val="2"/>
          </w:tcPr>
          <w:p w:rsidR="006953F0" w:rsidRPr="00FB7D64" w:rsidRDefault="006953F0" w:rsidP="00513CD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Pr="00FB7D64" w:rsidRDefault="006953F0" w:rsidP="00513CD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953F0" w:rsidRPr="00FB7D64" w:rsidRDefault="006953F0" w:rsidP="00513CD7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6953F0" w:rsidTr="00513CD7">
        <w:tc>
          <w:tcPr>
            <w:tcW w:w="2878" w:type="dxa"/>
            <w:vAlign w:val="center"/>
          </w:tcPr>
          <w:p w:rsidR="006953F0" w:rsidRPr="00FB7D64" w:rsidRDefault="006953F0" w:rsidP="00513CD7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proofErr w:type="spellStart"/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เจลฟิวเตร</w:t>
            </w:r>
            <w:proofErr w:type="spellEnd"/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ชัน </w:t>
            </w:r>
            <w:proofErr w:type="spellStart"/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</w:t>
            </w:r>
            <w:proofErr w:type="spellEnd"/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มาโทกราฟ</w:t>
            </w:r>
            <w:proofErr w:type="spellStart"/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ฟี</w:t>
            </w:r>
            <w:proofErr w:type="spellEnd"/>
          </w:p>
        </w:tc>
        <w:tc>
          <w:tcPr>
            <w:tcW w:w="1800" w:type="dxa"/>
            <w:gridSpan w:val="2"/>
          </w:tcPr>
          <w:p w:rsidR="006953F0" w:rsidRPr="00FB7D64" w:rsidRDefault="006953F0" w:rsidP="00513CD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6953F0" w:rsidRPr="00FB7D64" w:rsidRDefault="006953F0" w:rsidP="00E55588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6953F0" w:rsidRPr="00FB7D64" w:rsidRDefault="006953F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953F0" w:rsidRPr="00756179" w:rsidTr="00513CD7">
        <w:tc>
          <w:tcPr>
            <w:tcW w:w="2878" w:type="dxa"/>
            <w:vAlign w:val="center"/>
          </w:tcPr>
          <w:p w:rsidR="006953F0" w:rsidRPr="00FB7D64" w:rsidRDefault="006953F0" w:rsidP="00513CD7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  <w:lang w:val="en-US" w:bidi="th-TH"/>
              </w:rPr>
            </w:pPr>
            <w:r w:rsidRPr="00FB7D64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Electrophoresis</w:t>
            </w:r>
          </w:p>
        </w:tc>
        <w:tc>
          <w:tcPr>
            <w:tcW w:w="1800" w:type="dxa"/>
            <w:gridSpan w:val="2"/>
          </w:tcPr>
          <w:p w:rsidR="006953F0" w:rsidRPr="00FB7D64" w:rsidRDefault="006953F0" w:rsidP="00513CD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Pr="00FB7D64" w:rsidRDefault="006953F0" w:rsidP="00E55588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</w:rPr>
              <w:t>6</w:t>
            </w:r>
          </w:p>
        </w:tc>
        <w:tc>
          <w:tcPr>
            <w:tcW w:w="3962" w:type="dxa"/>
          </w:tcPr>
          <w:p w:rsidR="006953F0" w:rsidRPr="00FB7D64" w:rsidRDefault="006953F0" w:rsidP="00756179">
            <w:pPr>
              <w:pStyle w:val="7"/>
              <w:spacing w:before="120"/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มีระยะเวลาการเตรียมชุดทดลองสำหรับวิเคราะห์เพิ่มมา</w:t>
            </w:r>
            <w:r w:rsidRPr="00FB7D64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3</w:t>
            </w:r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ชม.</w:t>
            </w:r>
            <w:r w:rsidR="0075617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 ต้องใช้เครื่องมือ </w:t>
            </w:r>
            <w:r w:rsidR="00756179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gel doc </w:t>
            </w:r>
            <w:r w:rsidR="0075617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นอกสถานที่ อีก 2 ชั่วโมง</w:t>
            </w:r>
          </w:p>
        </w:tc>
      </w:tr>
      <w:tr w:rsidR="006953F0" w:rsidTr="00513CD7">
        <w:tc>
          <w:tcPr>
            <w:tcW w:w="2878" w:type="dxa"/>
            <w:vAlign w:val="center"/>
          </w:tcPr>
          <w:p w:rsidR="006953F0" w:rsidRPr="00FB7D64" w:rsidRDefault="006953F0" w:rsidP="00513CD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ปฏิกิริยาส</w:t>
            </w:r>
            <w:proofErr w:type="spellEnd"/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ปอน</w:t>
            </w:r>
            <w:proofErr w:type="spellStart"/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นิฟิเค</w:t>
            </w:r>
            <w:proofErr w:type="spellEnd"/>
            <w:r w:rsidRPr="00FB7D6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ชันของลิปิด</w:t>
            </w:r>
          </w:p>
        </w:tc>
        <w:tc>
          <w:tcPr>
            <w:tcW w:w="1800" w:type="dxa"/>
            <w:gridSpan w:val="2"/>
          </w:tcPr>
          <w:p w:rsidR="006953F0" w:rsidRPr="00FB7D64" w:rsidRDefault="006953F0" w:rsidP="00513CD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Pr="00FB7D64" w:rsidRDefault="006953F0" w:rsidP="00E55588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FB7D64">
              <w:rPr>
                <w:rFonts w:ascii="TH SarabunPSK" w:hAnsi="TH SarabunPSK" w:cs="TH SarabunPSK"/>
                <w:b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6953F0" w:rsidRPr="00FB7D64" w:rsidRDefault="006953F0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953F0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6953F0" w:rsidRPr="005E7452" w:rsidRDefault="006953F0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6953F0" w:rsidRPr="00656882" w:rsidRDefault="006953F0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6953F0" w:rsidRPr="0065431B" w:rsidRDefault="006953F0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953F0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5E7452" w:rsidRDefault="006953F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6953F0" w:rsidRPr="005E7452" w:rsidRDefault="006953F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6953F0" w:rsidRPr="002C1485" w:rsidRDefault="006953F0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6953F0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  <w:r w:rsidR="0075617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คิดเป็นร้อยละ)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756179" w:rsidRPr="00FF0143" w:rsidRDefault="00FF0143" w:rsidP="00756179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="0075617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756179"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="00756179"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756179"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="00756179"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  <w:r w:rsidR="0075617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คิดเป็นร้อยละ)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  <w:lang w:bidi="th-TH"/>
              </w:rPr>
            </w:pP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756179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756179"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="00756179"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756179"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="00756179"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  <w:r w:rsidR="0075617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คิดเป็นร้อยละ)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756179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56179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ความสนใจ และ หลักการที่ถูกต้องของบางเครื่องมือ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A1C18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17306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076D6" w:rsidP="005746A5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AA1C18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5959A1"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</w:t>
            </w:r>
            <w:proofErr w:type="spellStart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Pr="00482720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A1C18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74460"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P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A1C18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6F91ED"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68043A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P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A1C18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842BD"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084B35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เน้นให้ผู้เรียนเห็นความสำคัญของการวางแผนการทดลอง โดยให้ผู้เรียนเขียนแผนการทดลองมาอย่างละเอียด รอบคอบ และ ผู้สอนได้ตรวจ และ อธิบายอย่างละเอียดชัดเจน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34"/>
        <w:gridCol w:w="516"/>
        <w:gridCol w:w="3989"/>
        <w:gridCol w:w="1138"/>
        <w:gridCol w:w="896"/>
        <w:gridCol w:w="1347"/>
        <w:gridCol w:w="1862"/>
      </w:tblGrid>
      <w:tr w:rsidR="00870669" w:rsidRPr="00870669" w:rsidTr="00B17011">
        <w:trPr>
          <w:trHeight w:val="532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493242" w:rsidP="00493242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  </w:t>
            </w:r>
            <w:r w:rsidR="00B17011"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  <w:t>2</w:t>
            </w:r>
            <w:r w:rsidR="00F40BF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rPr>
          <w:trHeight w:val="449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493242" w:rsidP="0049324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</w:t>
            </w:r>
            <w:r w:rsidR="00B1701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  <w:r w:rsidR="00F40BF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493242" w:rsidP="00493242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93242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2B1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97" w:rsidRDefault="009D7801" w:rsidP="005F6397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97" w:rsidRDefault="00F40BFF" w:rsidP="005F6397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20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F40BFF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F40BFF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8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4C2B13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F40BFF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11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F40BFF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44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F40BFF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F40BFF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16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F40BFF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F40BFF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8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F9094F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F40BFF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F40BFF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1B1A35">
        <w:trPr>
          <w:trHeight w:val="292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F40BFF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F40BFF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</w:pPr>
            <w:r>
              <w:rPr>
                <w:rFonts w:ascii="CordiaUPC" w:eastAsia="Times New Roman" w:hAnsi="CordiaUPC" w:cs="CordiaUPC"/>
                <w:sz w:val="28"/>
                <w:lang w:bidi="th-TH"/>
              </w:rPr>
              <w:t>4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7011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7011" w:rsidRPr="00870669" w:rsidRDefault="00B1701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7011" w:rsidRPr="00870669" w:rsidRDefault="00B1701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11" w:rsidRPr="00870669" w:rsidRDefault="00B1701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11" w:rsidRDefault="00B17011" w:rsidP="00B17011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11" w:rsidRDefault="00B17011" w:rsidP="00B17011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7011" w:rsidRPr="00870669" w:rsidRDefault="00B17011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1B1A35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70669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76" w:rsidRPr="00870669" w:rsidRDefault="00BB2D7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70669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76" w:rsidRPr="00870669" w:rsidRDefault="00BB2D7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70669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76" w:rsidRPr="00870669" w:rsidRDefault="00BB2D7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D76" w:rsidRDefault="00BB2D7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493242" w:rsidRPr="00870669" w:rsidRDefault="00493242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49324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ใช้การตัดเกรดร่วมกับกลุ่มเรียนที่ </w:t>
            </w:r>
            <w:r w:rsidR="002B1A5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="002D585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BB2D76" w:rsidRDefault="00BB2D7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BB2D76" w:rsidRDefault="00BB2D7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A227F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A227F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05325C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BF0A32" w:rsidRDefault="00BF0A32"/>
    <w:p w:rsidR="00BF0A32" w:rsidRDefault="00BF0A32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9094F" w:rsidRDefault="00F9094F" w:rsidP="00F9094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909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การให้นักศึกษาค้นเนื้อหาที่เกี่ยวข้องเป็นอ้างอิงอย่างน้อย 3 อ้างอิง จาก </w:t>
            </w:r>
            <w:r w:rsidRPr="00F9094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F9094F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ที่เกี่ยวข้องของแต่ละบทปฏิบัติการ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ในสมุดวางแผนปฏิบัติการ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9094F" w:rsidRDefault="00F9094F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909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ทักษะด้านภาษามีการปรับปรุงขึ้น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94F" w:rsidRDefault="00F9094F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เจ้าหน้าที่ที่ประจำศูนย์เครื่องมือ มาให้คำแนะนำการใช้เครื่องมือจำเพาะด้านชีวเคมี เช่น </w:t>
            </w:r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gel doc  </w:t>
            </w:r>
            <w:r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electrophoresis </w:t>
            </w:r>
            <w:r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ประกอบการเรียนในเนื้อหา </w:t>
            </w:r>
          </w:p>
          <w:p w:rsidR="00D13906" w:rsidRPr="008A227F" w:rsidRDefault="00F9094F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ในวันที่ 6 </w:t>
            </w:r>
            <w:proofErr w:type="spellStart"/>
            <w:r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กพ</w:t>
            </w:r>
            <w:proofErr w:type="spellEnd"/>
            <w:r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 2557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9094F" w:rsidRDefault="00F9094F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909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นักศึกษาสามารถมองเครือข่ายการทำงานวิจัยด้านโปรตีนได้อย่างเป็นระบบ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94F" w:rsidRDefault="00F9094F" w:rsidP="00F909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909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สถาบันบริการตรวจสอบคุณภาพและมาตรฐานผลิตภัณฑ์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ประกอบการเรียนในเนื้อหา </w:t>
            </w:r>
            <w:r w:rsidRPr="00A770AF">
              <w:rPr>
                <w:rFonts w:ascii="TH SarabunPSK" w:hAnsi="TH SarabunPSK" w:cs="TH SarabunPSK"/>
                <w:sz w:val="32"/>
                <w:szCs w:val="32"/>
                <w:lang w:bidi="th-TH"/>
              </w:rPr>
              <w:t>electrophoresis</w:t>
            </w:r>
          </w:p>
          <w:p w:rsidR="00D13906" w:rsidRPr="008A227F" w:rsidRDefault="00F9094F" w:rsidP="00F909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ในวันที่ 6 </w:t>
            </w:r>
            <w:proofErr w:type="spellStart"/>
            <w:r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กพ</w:t>
            </w:r>
            <w:proofErr w:type="spellEnd"/>
            <w:r w:rsidRPr="00A770A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 2557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F9094F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909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นักศึกษาสามารถมองเครือข่ายการทำงานวิจัยด้านโปรตีนได้อย่างเป็นระบบ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6"/>
      </w:tblGrid>
      <w:tr w:rsidR="00870669" w:rsidTr="00513CD7">
        <w:trPr>
          <w:trHeight w:val="9413"/>
        </w:trPr>
        <w:tc>
          <w:tcPr>
            <w:tcW w:w="10080" w:type="dxa"/>
          </w:tcPr>
          <w:p w:rsidR="00870669" w:rsidRPr="003036CE" w:rsidRDefault="00870669" w:rsidP="003036CE">
            <w:pPr>
              <w:pStyle w:val="a8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3036C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3036C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3036C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3036C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3036CE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3036C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3036C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3036CE" w:rsidRDefault="00291B1F" w:rsidP="003036CE">
            <w:pPr>
              <w:pStyle w:val="a8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noProof/>
              </w:rPr>
              <w:drawing>
                <wp:inline distT="0" distB="0" distL="0" distR="0" wp14:anchorId="7D58182D" wp14:editId="37A48157">
                  <wp:extent cx="6209476" cy="5610225"/>
                  <wp:effectExtent l="0" t="0" r="1270" b="0"/>
                  <wp:docPr id="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476" cy="561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7578" w:rsidRDefault="005C7578" w:rsidP="003036CE">
            <w:pPr>
              <w:pStyle w:val="a8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5C7578" w:rsidRDefault="005C7578" w:rsidP="003036CE">
            <w:pPr>
              <w:pStyle w:val="a8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bookmarkStart w:id="0" w:name="_GoBack"/>
            <w:bookmarkEnd w:id="0"/>
          </w:p>
          <w:p w:rsidR="005C7578" w:rsidRDefault="005C7578" w:rsidP="003036CE">
            <w:pPr>
              <w:pStyle w:val="a8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28394C" w:rsidRPr="00513CD7" w:rsidRDefault="0028394C" w:rsidP="003036CE">
            <w:pPr>
              <w:pStyle w:val="a8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7128C3" w:rsidRPr="00E97858" w:rsidRDefault="007128C3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lastRenderedPageBreak/>
              <w:t xml:space="preserve">นักศึกษาค่อนข้างพึงพอใจในด้านเนื้อหาและความพร้อมของเครื่องมือที่ทำการสอน แต่ผลลัพธ์ที่ได้ด้านปฏิบัติการในหลายส่วนยังไม่ได้ผลดีเท่าที่ควร 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7128C3" w:rsidRDefault="00870669" w:rsidP="007128C3">
            <w:pPr>
              <w:pStyle w:val="a8"/>
              <w:numPr>
                <w:ilvl w:val="1"/>
                <w:numId w:val="1"/>
              </w:num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128C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ความเห็นของ</w:t>
            </w:r>
            <w:r w:rsidRPr="007128C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128C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128C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128C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7128C3" w:rsidRPr="007128C3" w:rsidRDefault="007128C3" w:rsidP="007128C3">
            <w:pPr>
              <w:pStyle w:val="a8"/>
              <w:ind w:left="0" w:firstLine="720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</w:pPr>
            <w:r w:rsidRPr="007128C3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การใช้เครื่องมือพื้นฐานในปฏิบัติการชีวเคมีอาจได้ผลไม่ค่อยดีนักหากนักศึกษาไม่มีความแม่นยำทางด้านทักษะที่เพียงพอ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5451FF" w:rsidRDefault="00854323" w:rsidP="00870669">
            <w:pPr>
              <w:jc w:val="center"/>
              <w:rPr>
                <w:i/>
                <w:iCs/>
                <w:sz w:val="32"/>
                <w:szCs w:val="32"/>
                <w:lang w:bidi="th-TH"/>
              </w:rPr>
            </w:pPr>
            <w:r w:rsidRPr="005451FF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การให้นักศึกษาได้มีการเรียนรู้ดูงานนอกสถานที่ในด้าน</w:t>
            </w:r>
            <w:r w:rsidR="00605BD5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เครื่องมือที่ทันสมัยและ</w:t>
            </w:r>
            <w:r w:rsidRPr="005451FF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เกี่ยวข้องกับปฏิบัติการทางชีวเคมี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5451FF" w:rsidRDefault="005451FF" w:rsidP="00870669">
            <w:pPr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</w:pPr>
            <w:r w:rsidRPr="005451FF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ได้ดำเนินการได้เพียงบางบทปฏิบัติการในส่วนที่เกี่ยวข้อง คือ บท </w:t>
            </w:r>
            <w:r w:rsidRPr="005451FF">
              <w:rPr>
                <w:rFonts w:asciiTheme="majorBidi" w:hAnsiTheme="majorBidi" w:cstheme="majorBidi"/>
                <w:i/>
                <w:iCs/>
                <w:sz w:val="32"/>
                <w:szCs w:val="32"/>
                <w:lang w:val="en-US" w:bidi="th-TH"/>
              </w:rPr>
              <w:t xml:space="preserve">Electrophoresis </w:t>
            </w:r>
            <w:r w:rsidRPr="005451FF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แต่ในบทปฏิบัติการอื่นๆ ยังไม่สะดวกอันเนื่องจากข้อจำกัดเรื่องของเวลาและความพร้อม</w:t>
            </w:r>
            <w:r w:rsidR="00605BD5">
              <w:rPr>
                <w:rFonts w:asciiTheme="majorBidi" w:hAnsiTheme="majorBidi" w:cstheme="majorBidi" w:hint="cs"/>
                <w:i/>
                <w:iCs/>
                <w:sz w:val="32"/>
                <w:szCs w:val="32"/>
                <w:cs/>
                <w:lang w:val="en-US" w:bidi="th-TH"/>
              </w:rPr>
              <w:t>ของเครื่องมือ</w:t>
            </w:r>
            <w:r w:rsidRPr="005451FF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ในการดำเนินการ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5451FF" w:rsidRDefault="005451FF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การดำเนินการให้นักศึกษาได้ค้นคว้าแหล่งอ้างอิงต่างๆ ทาง </w:t>
            </w:r>
            <w:r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 xml:space="preserve">website </w:t>
            </w: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อย่างน้อย 3 แหล่งอ้างอิง ช่วยให้นักศึกษามองเนื้อหาปฏิบัติการได้กว้างขึ้น และได้ทักษะด้านภาษาอังกฤษเพิ่มเติมไปด้วย 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5451FF" w:rsidRDefault="005451FF" w:rsidP="00870669">
            <w:pPr>
              <w:rPr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451FF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ปรับปรุงเทคนิคในคู่ปฏิบัติการ คม 326 ให้มีความชัดเจน และง่ายต่อการดำเนินการได้ของนักศึกษา</w:t>
            </w:r>
          </w:p>
        </w:tc>
        <w:tc>
          <w:tcPr>
            <w:tcW w:w="2340" w:type="dxa"/>
          </w:tcPr>
          <w:p w:rsidR="00870669" w:rsidRPr="005451FF" w:rsidRDefault="005451FF" w:rsidP="00870669">
            <w:pPr>
              <w:jc w:val="center"/>
              <w:rPr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5451FF">
              <w:rPr>
                <w:rFonts w:hint="cs"/>
                <w:b/>
                <w:i/>
                <w:iCs/>
                <w:sz w:val="32"/>
                <w:szCs w:val="32"/>
                <w:cs/>
                <w:lang w:bidi="th-TH"/>
              </w:rPr>
              <w:t>ในภาคการศึกษาที่ 1 ของปีการศึกษา 2557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5451FF" w:rsidRDefault="005451FF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5451FF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อ.เอก</w:t>
            </w:r>
            <w:proofErr w:type="spellStart"/>
            <w:r w:rsidRPr="005451FF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5451FF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 ตรีเนตร</w:t>
            </w:r>
            <w:r w:rsidRPr="005451FF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และ </w:t>
            </w:r>
            <w:r w:rsidRPr="005451FF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Pr="005451FF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 xml:space="preserve">  </w:t>
            </w: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Pr="00F317ED" w:rsidRDefault="00F317ED" w:rsidP="00476B3F">
      <w:pPr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/>
          <w:sz w:val="32"/>
          <w:szCs w:val="32"/>
          <w:lang w:val="en-US" w:bidi="th-TH"/>
        </w:rPr>
        <w:t>(</w:t>
      </w:r>
      <w:r w:rsidR="00CA552D">
        <w:rPr>
          <w:rFonts w:ascii="Angsana New" w:hAnsi="Angsana New" w:hint="cs"/>
          <w:sz w:val="32"/>
          <w:szCs w:val="32"/>
          <w:cs/>
          <w:lang w:val="en-US" w:bidi="th-TH"/>
        </w:rPr>
        <w:t xml:space="preserve">นาย </w:t>
      </w:r>
      <w:r w:rsidR="00513CD7">
        <w:rPr>
          <w:rFonts w:ascii="Angsana New" w:hAnsi="Angsana New" w:hint="cs"/>
          <w:sz w:val="32"/>
          <w:szCs w:val="32"/>
          <w:cs/>
          <w:lang w:val="en-US" w:bidi="th-TH"/>
        </w:rPr>
        <w:t>เอก</w:t>
      </w:r>
      <w:proofErr w:type="spellStart"/>
      <w:r w:rsidR="00513CD7">
        <w:rPr>
          <w:rFonts w:ascii="Angsana New" w:hAnsi="Angsana New" w:hint="cs"/>
          <w:sz w:val="32"/>
          <w:szCs w:val="32"/>
          <w:cs/>
          <w:lang w:val="en-US" w:bidi="th-TH"/>
        </w:rPr>
        <w:t>วิทย์</w:t>
      </w:r>
      <w:proofErr w:type="spellEnd"/>
      <w:r w:rsidR="00513CD7">
        <w:rPr>
          <w:rFonts w:ascii="Angsana New" w:hAnsi="Angsana New" w:hint="cs"/>
          <w:sz w:val="32"/>
          <w:szCs w:val="32"/>
          <w:cs/>
          <w:lang w:val="en-US" w:bidi="th-TH"/>
        </w:rPr>
        <w:t xml:space="preserve"> ตรีเนตร</w:t>
      </w:r>
      <w:r>
        <w:rPr>
          <w:rFonts w:ascii="Angsana New" w:hAnsi="Angsana New"/>
          <w:sz w:val="32"/>
          <w:szCs w:val="32"/>
          <w:lang w:val="en-US"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/>
    <w:sectPr w:rsidR="00870669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730" w:rsidRDefault="006C4730">
      <w:r>
        <w:separator/>
      </w:r>
    </w:p>
  </w:endnote>
  <w:endnote w:type="continuationSeparator" w:id="0">
    <w:p w:rsidR="006C4730" w:rsidRDefault="006C4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CD7" w:rsidRDefault="00513CD7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3CD7" w:rsidRDefault="00513CD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730" w:rsidRDefault="006C4730">
      <w:r>
        <w:separator/>
      </w:r>
    </w:p>
  </w:footnote>
  <w:footnote w:type="continuationSeparator" w:id="0">
    <w:p w:rsidR="006C4730" w:rsidRDefault="006C47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CD7" w:rsidRDefault="00513CD7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3CD7" w:rsidRDefault="00513CD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CD7" w:rsidRDefault="00513CD7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91B1F">
      <w:rPr>
        <w:rStyle w:val="a6"/>
        <w:noProof/>
      </w:rPr>
      <w:t>13</w:t>
    </w:r>
    <w:r>
      <w:rPr>
        <w:rStyle w:val="a6"/>
      </w:rPr>
      <w:fldChar w:fldCharType="end"/>
    </w:r>
  </w:p>
  <w:p w:rsidR="00513CD7" w:rsidRPr="007F3866" w:rsidRDefault="00513CD7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</w:t>
    </w:r>
    <w:proofErr w:type="spellEnd"/>
    <w:r w:rsidRPr="007F3866">
      <w:rPr>
        <w:rFonts w:ascii="Angsana New" w:hAnsi="Angsana New"/>
        <w:b/>
        <w:bCs/>
        <w:sz w:val="32"/>
        <w:szCs w:val="32"/>
        <w:cs/>
        <w:lang w:bidi="th-TH"/>
      </w:rPr>
      <w:t>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4E225C"/>
    <w:multiLevelType w:val="multilevel"/>
    <w:tmpl w:val="02A4CA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14AFE"/>
    <w:rsid w:val="00084B35"/>
    <w:rsid w:val="000C58FE"/>
    <w:rsid w:val="001561A0"/>
    <w:rsid w:val="0017425C"/>
    <w:rsid w:val="00175809"/>
    <w:rsid w:val="001A01B7"/>
    <w:rsid w:val="001A39D6"/>
    <w:rsid w:val="001A5E9C"/>
    <w:rsid w:val="001B1A35"/>
    <w:rsid w:val="001D5CD1"/>
    <w:rsid w:val="0021606C"/>
    <w:rsid w:val="002610D3"/>
    <w:rsid w:val="0028394C"/>
    <w:rsid w:val="00291B1F"/>
    <w:rsid w:val="002B1A52"/>
    <w:rsid w:val="002D585D"/>
    <w:rsid w:val="002F0446"/>
    <w:rsid w:val="003036CE"/>
    <w:rsid w:val="003076D6"/>
    <w:rsid w:val="00320BFB"/>
    <w:rsid w:val="003A3C27"/>
    <w:rsid w:val="003B387C"/>
    <w:rsid w:val="003E22E8"/>
    <w:rsid w:val="003F3A12"/>
    <w:rsid w:val="003F5489"/>
    <w:rsid w:val="004017DD"/>
    <w:rsid w:val="00420C55"/>
    <w:rsid w:val="00476B3F"/>
    <w:rsid w:val="00482720"/>
    <w:rsid w:val="00493242"/>
    <w:rsid w:val="004C084D"/>
    <w:rsid w:val="004C2B13"/>
    <w:rsid w:val="004D529A"/>
    <w:rsid w:val="004F6DD7"/>
    <w:rsid w:val="0050440D"/>
    <w:rsid w:val="005119A0"/>
    <w:rsid w:val="00513CD7"/>
    <w:rsid w:val="00533E50"/>
    <w:rsid w:val="00543CF5"/>
    <w:rsid w:val="005451FF"/>
    <w:rsid w:val="00563988"/>
    <w:rsid w:val="005746A5"/>
    <w:rsid w:val="005B1094"/>
    <w:rsid w:val="005B351C"/>
    <w:rsid w:val="005C58D0"/>
    <w:rsid w:val="005C7578"/>
    <w:rsid w:val="005F6397"/>
    <w:rsid w:val="00605BD5"/>
    <w:rsid w:val="00657C1D"/>
    <w:rsid w:val="0068043A"/>
    <w:rsid w:val="006953F0"/>
    <w:rsid w:val="006C4730"/>
    <w:rsid w:val="007128C3"/>
    <w:rsid w:val="00756179"/>
    <w:rsid w:val="007B22FB"/>
    <w:rsid w:val="007D6C51"/>
    <w:rsid w:val="007E441E"/>
    <w:rsid w:val="007F3866"/>
    <w:rsid w:val="008505A9"/>
    <w:rsid w:val="00854323"/>
    <w:rsid w:val="00870669"/>
    <w:rsid w:val="00955CE0"/>
    <w:rsid w:val="00964655"/>
    <w:rsid w:val="00973835"/>
    <w:rsid w:val="009744B6"/>
    <w:rsid w:val="00977A4C"/>
    <w:rsid w:val="009D3944"/>
    <w:rsid w:val="009D7801"/>
    <w:rsid w:val="00A22845"/>
    <w:rsid w:val="00A40580"/>
    <w:rsid w:val="00AA1C18"/>
    <w:rsid w:val="00AC5F97"/>
    <w:rsid w:val="00AF76C9"/>
    <w:rsid w:val="00B17011"/>
    <w:rsid w:val="00B65EBC"/>
    <w:rsid w:val="00BA7913"/>
    <w:rsid w:val="00BB2D76"/>
    <w:rsid w:val="00BE1A16"/>
    <w:rsid w:val="00BF0A32"/>
    <w:rsid w:val="00C24948"/>
    <w:rsid w:val="00C33267"/>
    <w:rsid w:val="00C46B00"/>
    <w:rsid w:val="00CA552D"/>
    <w:rsid w:val="00CA7F68"/>
    <w:rsid w:val="00CD5965"/>
    <w:rsid w:val="00CE7A88"/>
    <w:rsid w:val="00CF49E3"/>
    <w:rsid w:val="00D13906"/>
    <w:rsid w:val="00D3123D"/>
    <w:rsid w:val="00D60705"/>
    <w:rsid w:val="00D85BF8"/>
    <w:rsid w:val="00DE710A"/>
    <w:rsid w:val="00E05B4A"/>
    <w:rsid w:val="00E5126D"/>
    <w:rsid w:val="00E55588"/>
    <w:rsid w:val="00E55C74"/>
    <w:rsid w:val="00E83DDC"/>
    <w:rsid w:val="00E90EE7"/>
    <w:rsid w:val="00EE4A0B"/>
    <w:rsid w:val="00F06C71"/>
    <w:rsid w:val="00F20BDD"/>
    <w:rsid w:val="00F223A5"/>
    <w:rsid w:val="00F317ED"/>
    <w:rsid w:val="00F40BFF"/>
    <w:rsid w:val="00F45B6F"/>
    <w:rsid w:val="00F9094F"/>
    <w:rsid w:val="00FB7D64"/>
    <w:rsid w:val="00FC02DD"/>
    <w:rsid w:val="00FE13A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5906666-FBF5-4E62-BB88-B85B09E7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303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A92B1-0DF3-47DE-8AA5-742780403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2054</Words>
  <Characters>11713</Characters>
  <Application>Microsoft Office Word</Application>
  <DocSecurity>0</DocSecurity>
  <Lines>97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Windows User</cp:lastModifiedBy>
  <cp:revision>6</cp:revision>
  <cp:lastPrinted>2010-10-08T06:38:00Z</cp:lastPrinted>
  <dcterms:created xsi:type="dcterms:W3CDTF">2014-05-06T04:45:00Z</dcterms:created>
  <dcterms:modified xsi:type="dcterms:W3CDTF">2014-05-06T04:56:00Z</dcterms:modified>
</cp:coreProperties>
</file>